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98C7" w14:textId="5828F2FB" w:rsidR="008027AA" w:rsidRDefault="008027AA" w:rsidP="008027A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GPR Pomorskie </w:t>
      </w:r>
      <w:r w:rsidR="00040706">
        <w:rPr>
          <w:rFonts w:ascii="Times New Roman" w:hAnsi="Times New Roman" w:cs="Times New Roman"/>
          <w:b/>
          <w:sz w:val="20"/>
          <w:szCs w:val="20"/>
        </w:rPr>
        <w:t>Mleko</w:t>
      </w:r>
      <w:r>
        <w:rPr>
          <w:rFonts w:ascii="Times New Roman" w:hAnsi="Times New Roman" w:cs="Times New Roman"/>
          <w:b/>
          <w:sz w:val="20"/>
          <w:szCs w:val="20"/>
        </w:rPr>
        <w:t xml:space="preserve"> Sp. z o.o.</w:t>
      </w:r>
    </w:p>
    <w:p w14:paraId="1487B9B4" w14:textId="69302A3A" w:rsidR="008027AA" w:rsidRDefault="008027AA" w:rsidP="008027A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Pigża, ul. Spacerowa 30</w:t>
      </w:r>
    </w:p>
    <w:p w14:paraId="410EAB1C" w14:textId="1A2BF6F6" w:rsidR="008027AA" w:rsidRDefault="008027AA" w:rsidP="008027A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87-152 Łubianka</w:t>
      </w:r>
    </w:p>
    <w:p w14:paraId="09E2F040" w14:textId="77777777" w:rsidR="008027AA" w:rsidRDefault="008027AA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0C8415" w14:textId="728BCD63" w:rsidR="008027AA" w:rsidRDefault="008027AA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PROTOKÓŁ ZE SPOTKANIA </w:t>
      </w:r>
    </w:p>
    <w:p w14:paraId="78535409" w14:textId="77777777" w:rsidR="00E60DEC" w:rsidRDefault="00E60DEC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9C033F" w14:textId="77777777" w:rsidR="008027AA" w:rsidRDefault="008027AA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ADF3F1" w14:textId="30985231" w:rsidR="008027AA" w:rsidRDefault="008027AA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online ze wspólnikami spółki odbytego w dniu </w:t>
      </w:r>
      <w:r w:rsidR="0004070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września 202</w:t>
      </w:r>
      <w:r w:rsidR="00196C1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roku o godz. </w:t>
      </w:r>
      <w:r w:rsidR="00040706">
        <w:rPr>
          <w:rFonts w:ascii="Times New Roman" w:hAnsi="Times New Roman" w:cs="Times New Roman"/>
          <w:b/>
          <w:sz w:val="20"/>
          <w:szCs w:val="20"/>
        </w:rPr>
        <w:t>2</w:t>
      </w:r>
      <w:r w:rsidR="00196C1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.00 mającego na celu przekazanie wiedzy ze szkolenia odbytego w dniu 3 września 202</w:t>
      </w:r>
      <w:r w:rsidR="00196C1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roku w siedzibie PODR w Lubaniu</w:t>
      </w:r>
    </w:p>
    <w:p w14:paraId="4938EBDF" w14:textId="27BD9AB6" w:rsidR="008027AA" w:rsidRDefault="008027AA" w:rsidP="008027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E503A5" w14:textId="3F353AEA" w:rsidR="008027AA" w:rsidRDefault="008027AA" w:rsidP="008027A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7AA">
        <w:rPr>
          <w:rFonts w:ascii="Times New Roman" w:hAnsi="Times New Roman" w:cs="Times New Roman"/>
          <w:bCs/>
          <w:sz w:val="20"/>
          <w:szCs w:val="20"/>
        </w:rPr>
        <w:t>Z uwagi na zagrożenie epidemiologiczne (SARS-CoV-2) niemożliwym jest przeprowadzenia szkolenia w siedzibie spółki przy udziale wszystkich członków GP. Mając na uwadze bezpieczeństwo i poszanowanie obowiązujących przepisów prawa w zakresie obostrzeń sanitarnych Zarząd GP podjął decyzję o przeprowadzeniu szkolenia za pośrednictwem aplikacji Microsoft TEAMS.exe</w:t>
      </w:r>
    </w:p>
    <w:p w14:paraId="7821F13B" w14:textId="11C75473" w:rsidR="008027AA" w:rsidRDefault="00040706" w:rsidP="008027A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Materiały szkoleniowe zostały przesłane drogą pocztową członkom GP – kopia prezentacji wyświetlona w trakcie szkolenia online. </w:t>
      </w:r>
    </w:p>
    <w:p w14:paraId="746C681B" w14:textId="7DE2CF10" w:rsidR="00E60DEC" w:rsidRDefault="00E60DEC" w:rsidP="008027A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2E9160" w14:textId="77777777" w:rsidR="00E60DEC" w:rsidRDefault="00E60DEC" w:rsidP="008027A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752B46" w14:textId="4DDE7013" w:rsidR="008027AA" w:rsidRDefault="008027AA" w:rsidP="008027A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Tematem szkolenia </w:t>
      </w:r>
      <w:r w:rsidR="00E60DEC">
        <w:rPr>
          <w:rFonts w:ascii="Times New Roman" w:hAnsi="Times New Roman" w:cs="Times New Roman"/>
          <w:bCs/>
          <w:sz w:val="20"/>
          <w:szCs w:val="20"/>
        </w:rPr>
        <w:t>były niżej wymienione zagadnienia:</w:t>
      </w:r>
    </w:p>
    <w:p w14:paraId="697E6118" w14:textId="6884940E" w:rsidR="00E60DEC" w:rsidRDefault="00E60DEC" w:rsidP="00E60D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Organizowanie i funkcjonowanie grup producentów rolnych – zagadnienia prawne</w:t>
      </w:r>
    </w:p>
    <w:p w14:paraId="4130D293" w14:textId="717798C9" w:rsidR="00E60DEC" w:rsidRDefault="00E60DEC" w:rsidP="00E60D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Zarządzanie firmą oraz marketing w grupach producentów rolnych </w:t>
      </w:r>
    </w:p>
    <w:p w14:paraId="142D4D42" w14:textId="1828D5CC" w:rsidR="00E60DEC" w:rsidRDefault="00E60DEC" w:rsidP="00E60D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Rozwijanie umiejętności biznesowych w zarządzaniu GPR oraz prowadzenie działań marketingowych</w:t>
      </w:r>
    </w:p>
    <w:p w14:paraId="2BA4A325" w14:textId="3B304F63" w:rsidR="00E60DEC" w:rsidRPr="00040706" w:rsidRDefault="00E60DEC" w:rsidP="004117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706">
        <w:rPr>
          <w:rFonts w:ascii="Times New Roman" w:hAnsi="Times New Roman" w:cs="Times New Roman"/>
          <w:bCs/>
          <w:sz w:val="20"/>
          <w:szCs w:val="20"/>
        </w:rPr>
        <w:t xml:space="preserve">Ochrona środowiska w produkcji </w:t>
      </w:r>
      <w:r w:rsidR="00040706" w:rsidRPr="00040706">
        <w:rPr>
          <w:rFonts w:ascii="Times New Roman" w:hAnsi="Times New Roman" w:cs="Times New Roman"/>
          <w:bCs/>
          <w:sz w:val="20"/>
          <w:szCs w:val="20"/>
        </w:rPr>
        <w:t>bydła mleczneg</w:t>
      </w:r>
      <w:r w:rsidR="00040706">
        <w:rPr>
          <w:rFonts w:ascii="Times New Roman" w:hAnsi="Times New Roman" w:cs="Times New Roman"/>
          <w:bCs/>
          <w:sz w:val="20"/>
          <w:szCs w:val="20"/>
        </w:rPr>
        <w:t>o</w:t>
      </w:r>
    </w:p>
    <w:p w14:paraId="18825AA5" w14:textId="64136B17" w:rsidR="00040706" w:rsidRPr="00E60DEC" w:rsidRDefault="00040706" w:rsidP="00E60D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Zasady hodowli bydła mlecznego i produkcji mleka</w:t>
      </w:r>
    </w:p>
    <w:p w14:paraId="0C399786" w14:textId="77777777" w:rsidR="008027AA" w:rsidRDefault="008027AA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34991C" w14:textId="77777777" w:rsidR="008027AA" w:rsidRDefault="008027AA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62D12A" w14:textId="2FCBD96D" w:rsidR="008027AA" w:rsidRDefault="008027AA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6103B0" w14:textId="77777777" w:rsidR="00E60DEC" w:rsidRDefault="00E60DEC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AD8CFE" w14:textId="401ED3C9" w:rsidR="00293984" w:rsidRPr="00293984" w:rsidRDefault="00293984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84">
        <w:rPr>
          <w:rFonts w:ascii="Times New Roman" w:hAnsi="Times New Roman" w:cs="Times New Roman"/>
          <w:b/>
          <w:sz w:val="20"/>
          <w:szCs w:val="20"/>
        </w:rPr>
        <w:t xml:space="preserve">LISTA WSPÓLNIKÓW GRUPY PRODUCENTÓW ROLNYCH POMORSKIE </w:t>
      </w:r>
      <w:r w:rsidR="00040706">
        <w:rPr>
          <w:rFonts w:ascii="Times New Roman" w:hAnsi="Times New Roman" w:cs="Times New Roman"/>
          <w:b/>
          <w:sz w:val="20"/>
          <w:szCs w:val="20"/>
        </w:rPr>
        <w:t>MLEKO</w:t>
      </w:r>
      <w:r w:rsidRPr="00293984">
        <w:rPr>
          <w:rFonts w:ascii="Times New Roman" w:hAnsi="Times New Roman" w:cs="Times New Roman"/>
          <w:b/>
          <w:sz w:val="20"/>
          <w:szCs w:val="20"/>
        </w:rPr>
        <w:t xml:space="preserve"> SPÓŁKA Z OGRANICZONĄ ODP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293984">
        <w:rPr>
          <w:rFonts w:ascii="Times New Roman" w:hAnsi="Times New Roman" w:cs="Times New Roman"/>
          <w:b/>
          <w:sz w:val="20"/>
          <w:szCs w:val="20"/>
        </w:rPr>
        <w:t xml:space="preserve">WIEDZIALNOŚCIĄ </w:t>
      </w:r>
    </w:p>
    <w:p w14:paraId="3C0993C3" w14:textId="355DC39F" w:rsidR="00293984" w:rsidRDefault="00E60DEC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</w:t>
      </w:r>
      <w:r w:rsidR="008027AA">
        <w:rPr>
          <w:rFonts w:ascii="Times New Roman" w:hAnsi="Times New Roman" w:cs="Times New Roman"/>
          <w:b/>
          <w:sz w:val="20"/>
          <w:szCs w:val="20"/>
        </w:rPr>
        <w:t xml:space="preserve">czestniczących w spotkaniu </w:t>
      </w:r>
      <w:r>
        <w:rPr>
          <w:rFonts w:ascii="Times New Roman" w:hAnsi="Times New Roman" w:cs="Times New Roman"/>
          <w:b/>
          <w:sz w:val="20"/>
          <w:szCs w:val="20"/>
        </w:rPr>
        <w:t>online</w:t>
      </w:r>
    </w:p>
    <w:p w14:paraId="194A64B9" w14:textId="5606CDA5" w:rsidR="008027AA" w:rsidRDefault="008027AA" w:rsidP="002939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85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401"/>
        <w:gridCol w:w="4007"/>
        <w:gridCol w:w="1474"/>
        <w:gridCol w:w="4742"/>
      </w:tblGrid>
      <w:tr w:rsidR="00E60DEC" w:rsidRPr="00293984" w14:paraId="55600183" w14:textId="77777777" w:rsidTr="00040706">
        <w:trPr>
          <w:trHeight w:val="11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2172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BEDD4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/ nazwa członka GPR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FA892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zamieszkania / siedziby wraz z kodem pocztowym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2B89D" w14:textId="33046EF3" w:rsidR="00E60DEC" w:rsidRPr="00293984" w:rsidRDefault="00040706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13520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status</w:t>
            </w:r>
          </w:p>
        </w:tc>
      </w:tr>
      <w:tr w:rsidR="00E60DEC" w:rsidRPr="00293984" w14:paraId="7BCD9B83" w14:textId="77777777" w:rsidTr="00040706">
        <w:trPr>
          <w:trHeight w:val="17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6E637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ADD6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BCD20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90B21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CEE45" w14:textId="77777777" w:rsidR="00E60DEC" w:rsidRPr="00293984" w:rsidRDefault="00E60DEC" w:rsidP="00E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40706" w:rsidRPr="00293984" w14:paraId="46894018" w14:textId="77777777" w:rsidTr="00040706">
        <w:trPr>
          <w:trHeight w:val="65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79D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1CC" w14:textId="391BBF0F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Sylwester Lesiński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DF0D" w14:textId="6A7F5790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Łążyn 35, 87-133 Rzęczkowo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DDF2" w14:textId="7E4EAFE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75092613553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027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  <w:tr w:rsidR="00040706" w:rsidRPr="00293984" w14:paraId="7E21A77A" w14:textId="77777777" w:rsidTr="00040706">
        <w:trPr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016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0DE3" w14:textId="0297233B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531109471"/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Janusz Maćkiewicz</w:t>
            </w:r>
            <w:bookmarkEnd w:id="0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ABC3" w14:textId="1DDF862D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Łążyn 83, 87-133 Rzęczkowo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19B4" w14:textId="5EB87C02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76020513657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B45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  <w:tr w:rsidR="00040706" w:rsidRPr="00293984" w14:paraId="4372E3D4" w14:textId="77777777" w:rsidTr="00040706">
        <w:trPr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31C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AD" w14:textId="5CAA7438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Krzysztof Kowalski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91C" w14:textId="4CFCDEF2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Łążyn 110, 87-133 Rzęczkowo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F0AE" w14:textId="7A3D4779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79011312538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52C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  <w:tr w:rsidR="00040706" w:rsidRPr="00293984" w14:paraId="365A16C6" w14:textId="77777777" w:rsidTr="00040706">
        <w:trPr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5D2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1FE8" w14:textId="3E16BB25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Wojciech Adam Marek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E038" w14:textId="0D8594D8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Zarośle Cienkie 16, 87-134 Zławieś Wielka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B57C" w14:textId="42DC87C0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80011613932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A87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  <w:tr w:rsidR="00040706" w:rsidRPr="00293984" w14:paraId="2735131C" w14:textId="77777777" w:rsidTr="00040706">
        <w:trPr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994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FD3" w14:textId="369B37A0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Józef Wojna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26C" w14:textId="55D93874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Łążyn 34, 87-133 Rzęczkowo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ADF" w14:textId="2F1D4F7C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80031513791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BB58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  <w:tr w:rsidR="00040706" w:rsidRPr="00293984" w14:paraId="0325FAC1" w14:textId="77777777" w:rsidTr="00040706">
        <w:trPr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17A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A07" w14:textId="6DF37BB2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Adam Józef Iwicki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C6D0" w14:textId="7F987891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Zamek Bierzgłowski, ul. Św. Jadwigi 12, 87-152 Łubianka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335" w14:textId="311BC075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6E28">
              <w:rPr>
                <w:rFonts w:ascii="Times New Roman" w:hAnsi="Times New Roman"/>
                <w:noProof/>
                <w:sz w:val="20"/>
                <w:szCs w:val="20"/>
              </w:rPr>
              <w:t>67111005933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0CCE" w14:textId="77777777" w:rsidR="00040706" w:rsidRPr="00293984" w:rsidRDefault="00040706" w:rsidP="0004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online</w:t>
            </w:r>
          </w:p>
        </w:tc>
      </w:tr>
    </w:tbl>
    <w:p w14:paraId="5E0C14DF" w14:textId="1AB2A989" w:rsidR="008027AA" w:rsidRPr="00293984" w:rsidRDefault="008027AA" w:rsidP="008027AA">
      <w:pPr>
        <w:rPr>
          <w:rFonts w:ascii="Times New Roman" w:hAnsi="Times New Roman" w:cs="Times New Roman"/>
          <w:b/>
          <w:sz w:val="20"/>
          <w:szCs w:val="20"/>
        </w:rPr>
      </w:pPr>
    </w:p>
    <w:p w14:paraId="7F55C552" w14:textId="187FE9C1" w:rsidR="00293984" w:rsidRPr="00293984" w:rsidRDefault="00293984" w:rsidP="0029398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375A77" w14:textId="2C9680C4" w:rsidR="00293984" w:rsidRPr="00293984" w:rsidRDefault="00293984" w:rsidP="0029398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D6AAA8" w14:textId="79AF8C73" w:rsidR="00293984" w:rsidRDefault="00293984" w:rsidP="0029398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AC0E16" w14:textId="77777777" w:rsidR="00040706" w:rsidRPr="00293984" w:rsidRDefault="00040706" w:rsidP="0029398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40706" w:rsidRPr="00293984" w:rsidSect="00293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1CF4"/>
    <w:multiLevelType w:val="hybridMultilevel"/>
    <w:tmpl w:val="AA5E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F5"/>
    <w:rsid w:val="00040706"/>
    <w:rsid w:val="00196C13"/>
    <w:rsid w:val="00293984"/>
    <w:rsid w:val="008027AA"/>
    <w:rsid w:val="00970AF5"/>
    <w:rsid w:val="00E60DEC"/>
    <w:rsid w:val="00F73056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C987"/>
  <w15:chartTrackingRefBased/>
  <w15:docId w15:val="{67AE5D6D-A01C-4921-853C-9054B32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D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0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4</cp:revision>
  <cp:lastPrinted>2020-07-23T17:22:00Z</cp:lastPrinted>
  <dcterms:created xsi:type="dcterms:W3CDTF">2021-03-03T04:34:00Z</dcterms:created>
  <dcterms:modified xsi:type="dcterms:W3CDTF">2022-12-06T13:44:00Z</dcterms:modified>
</cp:coreProperties>
</file>